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74F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中标人投报业绩</w:t>
      </w:r>
    </w:p>
    <w:p w14:paraId="4C73DAC9">
      <w:pPr>
        <w:pStyle w:val="2"/>
        <w:ind w:left="0" w:leftChars="0" w:firstLine="0" w:firstLineChars="0"/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5270500" cy="298450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3977005"/>
            <wp:effectExtent l="0" t="0" r="698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97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ODViZDFkYzJkMWM1MWU3N2MxMjUxOWY3MjY4YmQifQ=="/>
  </w:docVars>
  <w:rsids>
    <w:rsidRoot w:val="6CA57B53"/>
    <w:rsid w:val="04CE3680"/>
    <w:rsid w:val="0BA26993"/>
    <w:rsid w:val="1A79304A"/>
    <w:rsid w:val="1CA30AA2"/>
    <w:rsid w:val="2451628F"/>
    <w:rsid w:val="3C7E0274"/>
    <w:rsid w:val="6BFF0517"/>
    <w:rsid w:val="6CA5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widowControl w:val="0"/>
      <w:autoSpaceDE/>
      <w:autoSpaceDN/>
      <w:spacing w:before="0" w:after="0" w:line="240" w:lineRule="auto"/>
      <w:ind w:left="0" w:firstLine="630"/>
      <w:jc w:val="both"/>
    </w:pPr>
    <w:rPr>
      <w:rFonts w:ascii="宋体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8</Characters>
  <Lines>0</Lines>
  <Paragraphs>0</Paragraphs>
  <TotalTime>16</TotalTime>
  <ScaleCrop>false</ScaleCrop>
  <LinksUpToDate>false</LinksUpToDate>
  <CharactersWithSpaces>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2022-06-01T01:32:00Z</dcterms:created>
  <dc:creator>nancy</dc:creator>
  <cp:lastModifiedBy>nancy</cp:lastModifiedBy>
  <dcterms:modified xsi:type="dcterms:W3CDTF">2025-09-16T06:22:36Z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4140E3A7F85E46248ED9A1E9E9792A9B</vt:lpwstr>
  </property>
  <property fmtid="{D5CDD505-2E9C-101B-9397-08002B2CF9AE}" pid="4" name="KSOTemplateDocerSaveRecord">
    <vt:lpwstr>eyJoZGlkIjoiNDBjODViZDFkYzJkMWM1MWU3N2MxMjUxOWY3MjY4YmQiLCJ1c2VySWQiOiI0MDA4Njk0NjEifQ==</vt:lpwstr>
  </property>
</Properties>
</file>