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14" w:rsidRDefault="009042A8" w:rsidP="00B22157">
      <w:pPr>
        <w:ind w:left="1260" w:hanging="1260"/>
        <w:rPr>
          <w:b/>
          <w:sz w:val="28"/>
        </w:rPr>
      </w:pPr>
      <w:r>
        <w:rPr>
          <w:rFonts w:hint="eastAsia"/>
          <w:b/>
          <w:sz w:val="28"/>
        </w:rPr>
        <w:t>一标段：</w:t>
      </w:r>
      <w:r w:rsidR="00B22157" w:rsidRPr="00B22157">
        <w:rPr>
          <w:rFonts w:hint="eastAsia"/>
          <w:b/>
          <w:sz w:val="28"/>
        </w:rPr>
        <w:t>河南省天杰古建园林有限公司</w:t>
      </w:r>
      <w:r w:rsidR="00B22157">
        <w:rPr>
          <w:noProof/>
        </w:rPr>
        <w:drawing>
          <wp:inline distT="0" distB="0" distL="0" distR="0" wp14:anchorId="21B6B77C" wp14:editId="028AA8AA">
            <wp:extent cx="4419600" cy="4676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157">
        <w:rPr>
          <w:b/>
          <w:sz w:val="28"/>
        </w:rPr>
        <w:t xml:space="preserve"> </w:t>
      </w:r>
      <w:bookmarkStart w:id="0" w:name="_GoBack"/>
      <w:bookmarkEnd w:id="0"/>
    </w:p>
    <w:p w:rsidR="009042A8" w:rsidRDefault="005A6F14" w:rsidP="005A6F14">
      <w:pPr>
        <w:ind w:left="1260" w:hanging="1260"/>
        <w:rPr>
          <w:b/>
          <w:sz w:val="28"/>
        </w:rPr>
      </w:pPr>
      <w:r>
        <w:rPr>
          <w:b/>
          <w:sz w:val="28"/>
        </w:rPr>
        <w:t xml:space="preserve"> </w:t>
      </w:r>
    </w:p>
    <w:p w:rsidR="009042A8" w:rsidRDefault="009042A8" w:rsidP="003F4A2F">
      <w:pPr>
        <w:ind w:left="1260" w:hanging="1260"/>
        <w:rPr>
          <w:b/>
          <w:sz w:val="28"/>
        </w:rPr>
      </w:pPr>
    </w:p>
    <w:p w:rsidR="009042A8" w:rsidRDefault="009042A8" w:rsidP="009042A8">
      <w:pPr>
        <w:rPr>
          <w:b/>
          <w:sz w:val="28"/>
        </w:rPr>
      </w:pPr>
    </w:p>
    <w:p w:rsidR="009042A8" w:rsidRPr="009042A8" w:rsidRDefault="009042A8" w:rsidP="009042A8">
      <w:pPr>
        <w:rPr>
          <w:b/>
          <w:sz w:val="28"/>
        </w:rPr>
      </w:pPr>
    </w:p>
    <w:sectPr w:rsidR="009042A8" w:rsidRPr="009042A8" w:rsidSect="003F4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D3" w:rsidRDefault="003948D3" w:rsidP="0080718C">
      <w:pPr>
        <w:spacing w:after="0"/>
      </w:pPr>
      <w:r>
        <w:separator/>
      </w:r>
    </w:p>
  </w:endnote>
  <w:endnote w:type="continuationSeparator" w:id="0">
    <w:p w:rsidR="003948D3" w:rsidRDefault="003948D3" w:rsidP="008071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D3" w:rsidRDefault="003948D3" w:rsidP="0080718C">
      <w:pPr>
        <w:spacing w:after="0"/>
      </w:pPr>
      <w:r>
        <w:separator/>
      </w:r>
    </w:p>
  </w:footnote>
  <w:footnote w:type="continuationSeparator" w:id="0">
    <w:p w:rsidR="003948D3" w:rsidRDefault="003948D3" w:rsidP="008071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79"/>
    <w:rsid w:val="00003C75"/>
    <w:rsid w:val="00015146"/>
    <w:rsid w:val="000614F8"/>
    <w:rsid w:val="00095BD1"/>
    <w:rsid w:val="001A14AD"/>
    <w:rsid w:val="003948D3"/>
    <w:rsid w:val="003F4A2F"/>
    <w:rsid w:val="00405BD4"/>
    <w:rsid w:val="0042438B"/>
    <w:rsid w:val="00471781"/>
    <w:rsid w:val="00487479"/>
    <w:rsid w:val="00507543"/>
    <w:rsid w:val="00525416"/>
    <w:rsid w:val="0059226C"/>
    <w:rsid w:val="005A654D"/>
    <w:rsid w:val="005A6F14"/>
    <w:rsid w:val="005F1FFD"/>
    <w:rsid w:val="00632795"/>
    <w:rsid w:val="006D1F8A"/>
    <w:rsid w:val="007109A8"/>
    <w:rsid w:val="00715843"/>
    <w:rsid w:val="00742C97"/>
    <w:rsid w:val="0078031D"/>
    <w:rsid w:val="007834B8"/>
    <w:rsid w:val="007848FD"/>
    <w:rsid w:val="007A6ED1"/>
    <w:rsid w:val="0080718C"/>
    <w:rsid w:val="00823B8F"/>
    <w:rsid w:val="008809B1"/>
    <w:rsid w:val="00883797"/>
    <w:rsid w:val="008B622E"/>
    <w:rsid w:val="008E7109"/>
    <w:rsid w:val="009042A8"/>
    <w:rsid w:val="00964710"/>
    <w:rsid w:val="00972ACA"/>
    <w:rsid w:val="009746DD"/>
    <w:rsid w:val="00975D3E"/>
    <w:rsid w:val="00A11DA5"/>
    <w:rsid w:val="00A6017A"/>
    <w:rsid w:val="00B0195F"/>
    <w:rsid w:val="00B22157"/>
    <w:rsid w:val="00C1260F"/>
    <w:rsid w:val="00CB0A6F"/>
    <w:rsid w:val="00CF738C"/>
    <w:rsid w:val="00D05595"/>
    <w:rsid w:val="00D47039"/>
    <w:rsid w:val="00DA132C"/>
    <w:rsid w:val="00E35DCD"/>
    <w:rsid w:val="00EC3841"/>
    <w:rsid w:val="00F544A3"/>
    <w:rsid w:val="00F70F21"/>
    <w:rsid w:val="00FC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8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1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18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18C"/>
    <w:rPr>
      <w:sz w:val="18"/>
      <w:szCs w:val="18"/>
    </w:rPr>
  </w:style>
  <w:style w:type="paragraph" w:customStyle="1" w:styleId="a5">
    <w:name w:val="*正文"/>
    <w:basedOn w:val="a"/>
    <w:link w:val="Char1"/>
    <w:qFormat/>
    <w:rsid w:val="0080718C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宋体" w:eastAsia="宋体" w:hAnsi="宋体"/>
      <w:kern w:val="2"/>
      <w:szCs w:val="24"/>
      <w:lang w:val="x-none" w:eastAsia="x-none"/>
    </w:rPr>
  </w:style>
  <w:style w:type="character" w:customStyle="1" w:styleId="Char1">
    <w:name w:val="*正文 Char"/>
    <w:link w:val="a5"/>
    <w:qFormat/>
    <w:rsid w:val="0080718C"/>
    <w:rPr>
      <w:rFonts w:ascii="宋体" w:eastAsia="宋体" w:hAnsi="宋体" w:cs="Times New Roman"/>
      <w:sz w:val="22"/>
      <w:szCs w:val="24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9042A8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042A8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18C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718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71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718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718C"/>
    <w:rPr>
      <w:sz w:val="18"/>
      <w:szCs w:val="18"/>
    </w:rPr>
  </w:style>
  <w:style w:type="paragraph" w:customStyle="1" w:styleId="a5">
    <w:name w:val="*正文"/>
    <w:basedOn w:val="a"/>
    <w:link w:val="Char1"/>
    <w:qFormat/>
    <w:rsid w:val="0080718C"/>
    <w:pPr>
      <w:widowControl w:val="0"/>
      <w:adjustRightInd/>
      <w:snapToGrid/>
      <w:spacing w:after="0" w:line="360" w:lineRule="auto"/>
      <w:ind w:firstLineChars="200" w:firstLine="200"/>
      <w:jc w:val="both"/>
    </w:pPr>
    <w:rPr>
      <w:rFonts w:ascii="宋体" w:eastAsia="宋体" w:hAnsi="宋体"/>
      <w:kern w:val="2"/>
      <w:szCs w:val="24"/>
      <w:lang w:val="x-none" w:eastAsia="x-none"/>
    </w:rPr>
  </w:style>
  <w:style w:type="character" w:customStyle="1" w:styleId="Char1">
    <w:name w:val="*正文 Char"/>
    <w:link w:val="a5"/>
    <w:qFormat/>
    <w:rsid w:val="0080718C"/>
    <w:rPr>
      <w:rFonts w:ascii="宋体" w:eastAsia="宋体" w:hAnsi="宋体" w:cs="Times New Roman"/>
      <w:sz w:val="22"/>
      <w:szCs w:val="24"/>
      <w:lang w:val="x-none" w:eastAsia="x-none"/>
    </w:rPr>
  </w:style>
  <w:style w:type="paragraph" w:styleId="a6">
    <w:name w:val="Balloon Text"/>
    <w:basedOn w:val="a"/>
    <w:link w:val="Char2"/>
    <w:uiPriority w:val="99"/>
    <w:semiHidden/>
    <w:unhideWhenUsed/>
    <w:rsid w:val="009042A8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042A8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河南省新时代建设工程咨询有限公司:张相征</dc:creator>
  <cp:keywords/>
  <dc:description/>
  <cp:lastModifiedBy>lenovo</cp:lastModifiedBy>
  <cp:revision>35</cp:revision>
  <dcterms:created xsi:type="dcterms:W3CDTF">2022-01-21T04:02:00Z</dcterms:created>
  <dcterms:modified xsi:type="dcterms:W3CDTF">2023-11-16T07:36:00Z</dcterms:modified>
</cp:coreProperties>
</file>